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C8DFA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20FAB13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0E22F064" w14:textId="7988D07A" w:rsidR="004945E8" w:rsidRPr="00B3366D" w:rsidRDefault="004945E8" w:rsidP="004945E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Troldtekt</w:t>
      </w:r>
      <w:r w:rsidR="00CB4044" w:rsidRPr="00CB4044">
        <w:rPr>
          <w:rFonts w:ascii="Arial" w:hAnsi="Arial" w:cs="Arial"/>
          <w:b/>
          <w:sz w:val="24"/>
          <w:szCs w:val="24"/>
          <w:lang w:val="en-US"/>
        </w:rPr>
        <w:t>®</w:t>
      </w: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BC280F" w:rsidRPr="00B3366D">
        <w:rPr>
          <w:rFonts w:ascii="Arial" w:hAnsi="Arial" w:cs="Arial"/>
          <w:b/>
          <w:sz w:val="24"/>
          <w:szCs w:val="24"/>
          <w:lang w:val="en-US"/>
        </w:rPr>
        <w:t>acoustic</w:t>
      </w: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panels </w:t>
      </w:r>
      <w:r>
        <w:rPr>
          <w:rFonts w:ascii="Arial" w:hAnsi="Arial" w:cs="Arial"/>
          <w:b/>
          <w:sz w:val="24"/>
          <w:szCs w:val="24"/>
          <w:lang w:val="en-US"/>
        </w:rPr>
        <w:t>for wall cladding installed with concealed KN brackets on</w:t>
      </w:r>
      <w:r w:rsidRPr="00B3366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 xml:space="preserve">wooden 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battens</w:t>
      </w:r>
      <w:proofErr w:type="gramEnd"/>
    </w:p>
    <w:p w14:paraId="6D6CE2CC" w14:textId="77777777" w:rsidR="006E22FC" w:rsidRPr="00A50742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545AE57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A50742">
        <w:rPr>
          <w:rFonts w:ascii="Arial" w:hAnsi="Arial" w:cs="Arial"/>
          <w:b/>
          <w:lang w:val="en-US"/>
        </w:rPr>
        <w:t>(</w:t>
      </w:r>
      <w:r w:rsidR="004945E8">
        <w:rPr>
          <w:rFonts w:ascii="Arial" w:hAnsi="Arial" w:cs="Arial"/>
          <w:b/>
          <w:lang w:val="en-US"/>
        </w:rPr>
        <w:t xml:space="preserve">Wall </w:t>
      </w:r>
      <w:r w:rsidR="00A03614">
        <w:rPr>
          <w:rFonts w:ascii="Arial" w:hAnsi="Arial" w:cs="Arial"/>
          <w:b/>
          <w:lang w:val="en-US"/>
        </w:rPr>
        <w:t>lining</w:t>
      </w:r>
      <w:r w:rsidRPr="00A50742">
        <w:rPr>
          <w:rFonts w:ascii="Arial" w:hAnsi="Arial" w:cs="Arial"/>
          <w:b/>
          <w:lang w:val="en-US"/>
        </w:rPr>
        <w:t>)</w:t>
      </w:r>
    </w:p>
    <w:p w14:paraId="5D3DE764" w14:textId="77777777" w:rsidR="00005A2C" w:rsidRDefault="00005A2C" w:rsidP="00005A2C">
      <w:pPr>
        <w:spacing w:after="0"/>
        <w:rPr>
          <w:rFonts w:ascii="Arial" w:hAnsi="Arial" w:cs="Arial"/>
          <w:b/>
          <w:lang w:val="en-US"/>
        </w:rPr>
      </w:pPr>
    </w:p>
    <w:p w14:paraId="2AE2D27A" w14:textId="77777777" w:rsidR="00005A2C" w:rsidRPr="00B47B9A" w:rsidRDefault="00005A2C" w:rsidP="00005A2C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K11</w:t>
      </w:r>
    </w:p>
    <w:p w14:paraId="5AB1626B" w14:textId="77777777" w:rsidR="00005A2C" w:rsidRPr="00A50742" w:rsidRDefault="00005A2C" w:rsidP="00E51488">
      <w:pPr>
        <w:spacing w:after="0"/>
        <w:rPr>
          <w:rFonts w:ascii="Arial" w:hAnsi="Arial" w:cs="Arial"/>
          <w:b/>
          <w:lang w:val="en-US"/>
        </w:rPr>
      </w:pPr>
    </w:p>
    <w:p w14:paraId="62198361" w14:textId="77777777" w:rsidR="006E22FC" w:rsidRPr="00A50742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7D1F848" w14:textId="77777777" w:rsidR="006E22FC" w:rsidRPr="00A14A66" w:rsidRDefault="004945E8" w:rsidP="004945E8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WALL </w:t>
      </w:r>
      <w:r w:rsidR="00A03614">
        <w:rPr>
          <w:rFonts w:ascii="Arial" w:hAnsi="Arial" w:cs="Arial"/>
          <w:sz w:val="20"/>
          <w:szCs w:val="20"/>
          <w:lang w:val="en-US"/>
        </w:rPr>
        <w:t>LINING</w:t>
      </w:r>
    </w:p>
    <w:p w14:paraId="1D2EA60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1A4BD34" w14:textId="77777777" w:rsidR="006E22FC" w:rsidRDefault="006E22FC" w:rsidP="004945E8">
      <w:pPr>
        <w:pStyle w:val="Listeafsnit"/>
        <w:spacing w:after="0"/>
        <w:ind w:firstLine="58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47FB3920" w14:textId="77777777" w:rsidR="004945E8" w:rsidRPr="00A14A66" w:rsidRDefault="004945E8" w:rsidP="004945E8">
      <w:pPr>
        <w:pStyle w:val="Listeafsnit"/>
        <w:spacing w:after="0"/>
        <w:ind w:firstLine="584"/>
        <w:rPr>
          <w:rFonts w:ascii="Arial" w:hAnsi="Arial" w:cs="Arial"/>
          <w:sz w:val="20"/>
          <w:szCs w:val="20"/>
          <w:lang w:val="en-US"/>
        </w:rPr>
      </w:pPr>
    </w:p>
    <w:p w14:paraId="0BCB542C" w14:textId="54F0D252" w:rsidR="004945E8" w:rsidRDefault="004945E8" w:rsidP="004945E8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</w:t>
      </w:r>
      <w:r w:rsidRPr="00204579">
        <w:rPr>
          <w:rFonts w:ascii="Arial" w:hAnsi="Arial" w:cs="Arial"/>
          <w:sz w:val="20"/>
          <w:szCs w:val="20"/>
          <w:lang w:val="en-US"/>
        </w:rPr>
        <w:t xml:space="preserve">ubstrate: </w:t>
      </w:r>
      <w:r>
        <w:rPr>
          <w:rFonts w:ascii="Arial" w:hAnsi="Arial" w:cs="Arial"/>
          <w:sz w:val="20"/>
          <w:szCs w:val="20"/>
          <w:lang w:val="en-US"/>
        </w:rPr>
        <w:t xml:space="preserve">Wooden battens (minimum size </w:t>
      </w:r>
      <w:r w:rsidR="0057612D"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sz w:val="20"/>
          <w:szCs w:val="20"/>
          <w:lang w:val="en-US"/>
        </w:rPr>
        <w:t xml:space="preserve"> x </w:t>
      </w:r>
      <w:r w:rsidR="0057612D">
        <w:rPr>
          <w:rFonts w:ascii="Arial" w:hAnsi="Arial" w:cs="Arial"/>
          <w:sz w:val="20"/>
          <w:szCs w:val="20"/>
          <w:lang w:val="en-US"/>
        </w:rPr>
        <w:t xml:space="preserve">  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1268E3C5" w14:textId="77777777" w:rsidR="004945E8" w:rsidRPr="00204579" w:rsidRDefault="004945E8" w:rsidP="004945E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Additional</w:t>
      </w:r>
      <w:proofErr w:type="spellEnd"/>
      <w:r>
        <w:rPr>
          <w:rFonts w:ascii="Arial" w:hAnsi="Arial" w:cs="Arial"/>
          <w:sz w:val="20"/>
          <w:szCs w:val="20"/>
        </w:rPr>
        <w:t xml:space="preserve"> supports</w:t>
      </w:r>
      <w:r w:rsidRPr="00204579">
        <w:rPr>
          <w:rFonts w:ascii="Arial" w:hAnsi="Arial" w:cs="Arial"/>
          <w:sz w:val="20"/>
          <w:szCs w:val="20"/>
          <w:lang w:val="en-US"/>
        </w:rPr>
        <w:t>: ………………………</w:t>
      </w:r>
    </w:p>
    <w:p w14:paraId="5CF6B07E" w14:textId="77777777" w:rsidR="004945E8" w:rsidRDefault="004945E8" w:rsidP="004945E8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67B8D7F2" w14:textId="505ACAD4" w:rsidR="00707DC0" w:rsidRPr="00707DC0" w:rsidRDefault="00401696" w:rsidP="00707DC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07DC0">
        <w:rPr>
          <w:rFonts w:ascii="Arial" w:hAnsi="Arial" w:cs="Arial"/>
          <w:sz w:val="20"/>
          <w:szCs w:val="20"/>
          <w:lang w:val="en-US"/>
        </w:rPr>
        <w:t xml:space="preserve">Wall </w:t>
      </w:r>
      <w:r w:rsidR="00A03614" w:rsidRPr="00707DC0">
        <w:rPr>
          <w:rFonts w:ascii="Arial" w:hAnsi="Arial" w:cs="Arial"/>
          <w:sz w:val="20"/>
          <w:szCs w:val="20"/>
          <w:lang w:val="en-US"/>
        </w:rPr>
        <w:t>lin</w:t>
      </w:r>
      <w:r w:rsidRPr="00707DC0">
        <w:rPr>
          <w:rFonts w:ascii="Arial" w:hAnsi="Arial" w:cs="Arial"/>
          <w:sz w:val="20"/>
          <w:szCs w:val="20"/>
          <w:lang w:val="en-US"/>
        </w:rPr>
        <w:t>ing</w:t>
      </w:r>
      <w:r w:rsidR="006E22FC" w:rsidRPr="00707DC0">
        <w:rPr>
          <w:rFonts w:ascii="Arial" w:hAnsi="Arial" w:cs="Arial"/>
          <w:sz w:val="20"/>
          <w:szCs w:val="20"/>
          <w:lang w:val="en-US"/>
        </w:rPr>
        <w:t xml:space="preserve"> manufacturer/supplier: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707DC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707DC0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707DC0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707DC0">
        <w:rPr>
          <w:rFonts w:ascii="Arial" w:hAnsi="Arial" w:cs="Arial"/>
          <w:sz w:val="20"/>
          <w:szCs w:val="20"/>
          <w:lang w:val="en-US"/>
        </w:rPr>
        <w:t xml:space="preserve">,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707DC0">
        <w:rPr>
          <w:rFonts w:ascii="Arial" w:hAnsi="Arial" w:cs="Arial"/>
          <w:sz w:val="20"/>
          <w:szCs w:val="20"/>
          <w:lang w:val="en-US"/>
        </w:rPr>
        <w:t xml:space="preserve">,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707DC0">
        <w:rPr>
          <w:rFonts w:ascii="Arial" w:hAnsi="Arial" w:cs="Arial"/>
          <w:sz w:val="20"/>
          <w:szCs w:val="20"/>
          <w:lang w:val="en-US"/>
        </w:rPr>
        <w:t xml:space="preserve"> </w:t>
      </w:r>
      <w:r w:rsidR="00707DC0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707DC0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707DC0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18585FDB" w14:textId="73A97F9C" w:rsidR="006E22FC" w:rsidRPr="00707DC0" w:rsidRDefault="006E22FC" w:rsidP="00424317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07DC0">
        <w:rPr>
          <w:rFonts w:ascii="Arial" w:hAnsi="Arial" w:cs="Arial"/>
          <w:sz w:val="20"/>
          <w:szCs w:val="20"/>
          <w:lang w:val="en-US"/>
        </w:rPr>
        <w:t xml:space="preserve">Product reference: </w:t>
      </w:r>
      <w:r w:rsidR="00CB4044" w:rsidRPr="00CB4044">
        <w:rPr>
          <w:rFonts w:ascii="Arial" w:hAnsi="Arial" w:cs="Arial"/>
          <w:sz w:val="20"/>
          <w:szCs w:val="20"/>
          <w:lang w:val="en-US"/>
        </w:rPr>
        <w:t>Troldtekt® acoustic</w:t>
      </w:r>
    </w:p>
    <w:p w14:paraId="1162251C" w14:textId="1B96B63E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3C211F">
        <w:rPr>
          <w:rFonts w:ascii="Arial" w:hAnsi="Arial" w:cs="Arial"/>
          <w:sz w:val="20"/>
          <w:szCs w:val="20"/>
          <w:lang w:val="en-US"/>
        </w:rPr>
        <w:t>special size.</w:t>
      </w:r>
    </w:p>
    <w:p w14:paraId="7D3660C2" w14:textId="42A429D2" w:rsidR="006E22FC" w:rsidRPr="00065BE4" w:rsidRDefault="00A50742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6E22FC"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509C47C1" w14:textId="77777777" w:rsidR="0057612D" w:rsidRPr="006845CD" w:rsidRDefault="0057612D" w:rsidP="0057612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16798A96" w14:textId="77777777" w:rsidR="0057612D" w:rsidRPr="00A14A66" w:rsidRDefault="0057612D" w:rsidP="0057612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2C01C817" w14:textId="06BAE0A2" w:rsidR="006E22FC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A50742">
        <w:rPr>
          <w:rFonts w:ascii="Arial" w:hAnsi="Arial" w:cs="Arial"/>
          <w:sz w:val="20"/>
          <w:szCs w:val="20"/>
          <w:lang w:val="en-US"/>
        </w:rPr>
        <w:t>K0</w:t>
      </w:r>
      <w:r w:rsidR="000726B2">
        <w:rPr>
          <w:rFonts w:ascii="Arial" w:hAnsi="Arial" w:cs="Arial"/>
          <w:sz w:val="20"/>
          <w:szCs w:val="20"/>
          <w:lang w:val="en-US"/>
        </w:rPr>
        <w:t>-N</w:t>
      </w:r>
      <w:r w:rsidR="00A50742">
        <w:rPr>
          <w:rFonts w:ascii="Arial" w:hAnsi="Arial" w:cs="Arial"/>
          <w:sz w:val="20"/>
          <w:szCs w:val="20"/>
          <w:lang w:val="en-US"/>
        </w:rPr>
        <w:t xml:space="preserve"> - Square edges, K5</w:t>
      </w:r>
      <w:r w:rsidR="000726B2">
        <w:rPr>
          <w:rFonts w:ascii="Arial" w:hAnsi="Arial" w:cs="Arial"/>
          <w:sz w:val="20"/>
          <w:szCs w:val="20"/>
          <w:lang w:val="en-US"/>
        </w:rPr>
        <w:t>-N</w:t>
      </w:r>
      <w:r w:rsidR="00A50742">
        <w:rPr>
          <w:rFonts w:ascii="Arial" w:hAnsi="Arial" w:cs="Arial"/>
          <w:sz w:val="20"/>
          <w:szCs w:val="20"/>
          <w:lang w:val="en-US"/>
        </w:rPr>
        <w:t xml:space="preserve"> - 5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="00A50742">
        <w:rPr>
          <w:rFonts w:ascii="Arial" w:hAnsi="Arial" w:cs="Arial"/>
          <w:sz w:val="20"/>
          <w:szCs w:val="20"/>
          <w:lang w:val="en-US"/>
        </w:rPr>
        <w:t xml:space="preserve"> bevel, </w:t>
      </w:r>
      <w:r w:rsidR="00A50742" w:rsidRPr="00472558">
        <w:rPr>
          <w:rFonts w:ascii="Arial" w:hAnsi="Arial" w:cs="Arial"/>
          <w:sz w:val="20"/>
          <w:szCs w:val="20"/>
          <w:lang w:val="en-US"/>
        </w:rPr>
        <w:t>K11</w:t>
      </w:r>
      <w:r w:rsidR="000726B2">
        <w:rPr>
          <w:rFonts w:ascii="Arial" w:hAnsi="Arial" w:cs="Arial"/>
          <w:sz w:val="20"/>
          <w:szCs w:val="20"/>
          <w:lang w:val="en-US"/>
        </w:rPr>
        <w:t>-N</w:t>
      </w:r>
      <w:r w:rsidR="00A50742" w:rsidRPr="00472558">
        <w:rPr>
          <w:rFonts w:ascii="Arial" w:hAnsi="Arial" w:cs="Arial"/>
          <w:sz w:val="20"/>
          <w:szCs w:val="20"/>
          <w:lang w:val="en-US"/>
        </w:rPr>
        <w:t xml:space="preserve"> - 11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="00A50742" w:rsidRPr="00472558">
        <w:rPr>
          <w:rFonts w:ascii="Arial" w:hAnsi="Arial" w:cs="Arial"/>
          <w:sz w:val="20"/>
          <w:szCs w:val="20"/>
          <w:lang w:val="en-US"/>
        </w:rPr>
        <w:t xml:space="preserve"> bevel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06FDC41E" w14:textId="77777777" w:rsidR="0057612D" w:rsidRPr="00786401" w:rsidRDefault="0057612D" w:rsidP="0057612D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50595909" w14:textId="77777777" w:rsidR="0057612D" w:rsidRPr="00472558" w:rsidRDefault="0057612D" w:rsidP="0057612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6C59AD41" w14:textId="77777777" w:rsidR="006E22FC" w:rsidRPr="00A14A66" w:rsidRDefault="00A03614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Lin</w:t>
      </w:r>
      <w:r w:rsidR="00401696">
        <w:rPr>
          <w:rFonts w:ascii="Arial" w:hAnsi="Arial" w:cs="Arial"/>
          <w:sz w:val="20"/>
          <w:szCs w:val="20"/>
          <w:lang w:val="en-US"/>
        </w:rPr>
        <w:t>ing module</w:t>
      </w:r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6E22FC" w:rsidRPr="003F415D">
        <w:rPr>
          <w:rFonts w:ascii="Arial" w:hAnsi="Arial" w:cs="Arial"/>
          <w:sz w:val="20"/>
          <w:szCs w:val="20"/>
          <w:lang w:val="en-US"/>
        </w:rPr>
        <w:t>600X6</w:t>
      </w:r>
      <w:r w:rsidR="006E22FC">
        <w:rPr>
          <w:rFonts w:ascii="Arial" w:hAnsi="Arial" w:cs="Arial"/>
          <w:sz w:val="20"/>
          <w:szCs w:val="20"/>
          <w:lang w:val="en-US"/>
        </w:rPr>
        <w:t xml:space="preserve">00mm, </w:t>
      </w:r>
      <w:r w:rsidR="006E22FC" w:rsidRPr="003F415D">
        <w:rPr>
          <w:rFonts w:ascii="Arial" w:hAnsi="Arial" w:cs="Arial"/>
          <w:sz w:val="20"/>
          <w:szCs w:val="20"/>
          <w:lang w:val="en-US"/>
        </w:rPr>
        <w:t>600X1200mm</w:t>
      </w:r>
      <w:r w:rsidR="00A50742">
        <w:rPr>
          <w:rFonts w:ascii="Arial" w:hAnsi="Arial" w:cs="Arial"/>
          <w:sz w:val="20"/>
          <w:szCs w:val="20"/>
          <w:lang w:val="en-US"/>
        </w:rPr>
        <w:t xml:space="preserve">, </w:t>
      </w:r>
      <w:r w:rsidR="006E22FC" w:rsidRPr="003F415D">
        <w:rPr>
          <w:rFonts w:ascii="Arial" w:hAnsi="Arial" w:cs="Arial"/>
          <w:sz w:val="20"/>
          <w:szCs w:val="20"/>
          <w:lang w:val="en-US"/>
        </w:rPr>
        <w:t>600X2400mm</w:t>
      </w:r>
      <w:r w:rsidR="003C211F">
        <w:rPr>
          <w:rFonts w:ascii="Arial" w:hAnsi="Arial" w:cs="Arial"/>
          <w:sz w:val="20"/>
          <w:szCs w:val="20"/>
          <w:lang w:val="en-US"/>
        </w:rPr>
        <w:t>.</w:t>
      </w:r>
    </w:p>
    <w:p w14:paraId="47588AAD" w14:textId="77777777" w:rsidR="006E22FC" w:rsidRDefault="006E22FC" w:rsidP="00401696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>Manu</w:t>
      </w:r>
      <w:r w:rsidR="00401696">
        <w:rPr>
          <w:rFonts w:ascii="Arial" w:hAnsi="Arial" w:cs="Arial"/>
          <w:sz w:val="20"/>
          <w:szCs w:val="20"/>
          <w:lang w:val="en-US"/>
        </w:rPr>
        <w:t xml:space="preserve">facturer’s Troldtekt 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components to include </w:t>
      </w:r>
      <w:r w:rsidR="003A7DAF">
        <w:rPr>
          <w:rFonts w:ascii="Arial" w:hAnsi="Arial" w:cs="Arial"/>
          <w:sz w:val="20"/>
          <w:szCs w:val="20"/>
          <w:lang w:val="en-US"/>
        </w:rPr>
        <w:t>K</w:t>
      </w:r>
      <w:r w:rsidR="00A50742">
        <w:rPr>
          <w:rFonts w:ascii="Arial" w:hAnsi="Arial" w:cs="Arial"/>
          <w:sz w:val="20"/>
          <w:szCs w:val="20"/>
          <w:lang w:val="en-US"/>
        </w:rPr>
        <w:t xml:space="preserve">N brackets </w:t>
      </w:r>
      <w:r w:rsidRPr="00DF432B">
        <w:rPr>
          <w:rFonts w:ascii="Arial" w:hAnsi="Arial" w:cs="Arial"/>
          <w:sz w:val="20"/>
          <w:szCs w:val="20"/>
          <w:lang w:val="en-US"/>
        </w:rPr>
        <w:t xml:space="preserve">and </w:t>
      </w:r>
      <w:r w:rsidR="006609A2">
        <w:rPr>
          <w:rFonts w:ascii="Arial" w:hAnsi="Arial" w:cs="Arial"/>
          <w:sz w:val="20"/>
          <w:szCs w:val="20"/>
          <w:lang w:val="en-US"/>
        </w:rPr>
        <w:t>Troldtekt screws for wood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2ACCF6A0" w14:textId="101002F5" w:rsidR="00EC1E11" w:rsidRPr="00EC1E11" w:rsidRDefault="00EC1E11" w:rsidP="00EC1E1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0726B2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0726B2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0726B2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141E218F" w14:textId="77777777" w:rsidR="00401696" w:rsidRPr="00401696" w:rsidRDefault="00401696" w:rsidP="00401696">
      <w:pPr>
        <w:pStyle w:val="Listeafsnit"/>
        <w:spacing w:after="0"/>
        <w:ind w:left="0"/>
        <w:rPr>
          <w:rFonts w:ascii="Arial" w:hAnsi="Arial" w:cs="Arial"/>
          <w:sz w:val="20"/>
          <w:szCs w:val="20"/>
          <w:lang w:val="en-US"/>
        </w:rPr>
      </w:pPr>
    </w:p>
    <w:p w14:paraId="62FA1EB9" w14:textId="77777777" w:rsidR="00401696" w:rsidRPr="00204579" w:rsidRDefault="00401696" w:rsidP="00401696">
      <w:pPr>
        <w:spacing w:after="0"/>
        <w:ind w:left="1305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Setting</w:t>
      </w:r>
      <w:proofErr w:type="spellEnd"/>
      <w:r>
        <w:rPr>
          <w:rFonts w:ascii="Arial" w:hAnsi="Arial" w:cs="Arial"/>
          <w:sz w:val="20"/>
          <w:szCs w:val="20"/>
        </w:rPr>
        <w:t xml:space="preserve"> out</w:t>
      </w:r>
    </w:p>
    <w:p w14:paraId="30798CC1" w14:textId="77777777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Long edges horizontal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on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supports</w:t>
      </w:r>
      <w:proofErr w:type="gramEnd"/>
    </w:p>
    <w:p w14:paraId="42199105" w14:textId="77777777" w:rsidR="00401696" w:rsidRDefault="00401696" w:rsidP="0040169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67685E29" w14:textId="6453FB17" w:rsidR="00401696" w:rsidRDefault="00401696" w:rsidP="0057612D">
      <w:pPr>
        <w:spacing w:after="0"/>
        <w:ind w:left="1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Fixing to supports</w:t>
      </w:r>
    </w:p>
    <w:p w14:paraId="29F1378B" w14:textId="5421421F" w:rsidR="00401696" w:rsidRDefault="003A7DAF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Fasteners: Troldtekt K</w:t>
      </w:r>
      <w:r w:rsidR="00401696">
        <w:rPr>
          <w:rFonts w:ascii="Arial" w:hAnsi="Arial" w:cs="Arial"/>
          <w:sz w:val="20"/>
          <w:szCs w:val="20"/>
          <w:lang w:val="en-US"/>
        </w:rPr>
        <w:t>N</w:t>
      </w:r>
      <w:r w:rsidR="0002112B">
        <w:rPr>
          <w:rFonts w:ascii="Arial" w:hAnsi="Arial" w:cs="Arial"/>
          <w:sz w:val="20"/>
          <w:szCs w:val="20"/>
          <w:lang w:val="en-US"/>
        </w:rPr>
        <w:t xml:space="preserve"> brackets</w:t>
      </w:r>
      <w:r w:rsidR="00614F1F">
        <w:rPr>
          <w:rFonts w:ascii="Arial" w:hAnsi="Arial" w:cs="Arial"/>
          <w:sz w:val="20"/>
          <w:szCs w:val="20"/>
          <w:lang w:val="en-US"/>
        </w:rPr>
        <w:t xml:space="preserve">, </w:t>
      </w:r>
      <w:r w:rsidR="00614F1F" w:rsidRPr="00843E86">
        <w:rPr>
          <w:rFonts w:ascii="Arial" w:hAnsi="Arial" w:cs="Arial"/>
          <w:sz w:val="20"/>
          <w:szCs w:val="20"/>
          <w:lang w:val="en-US"/>
        </w:rPr>
        <w:t xml:space="preserve">Troldtekt </w:t>
      </w:r>
      <w:r w:rsidR="0057612D">
        <w:rPr>
          <w:rFonts w:ascii="Arial" w:hAnsi="Arial" w:cs="Arial"/>
          <w:sz w:val="20"/>
          <w:szCs w:val="20"/>
          <w:lang w:val="en-US"/>
        </w:rPr>
        <w:t xml:space="preserve">structure </w:t>
      </w:r>
      <w:r w:rsidR="00614F1F" w:rsidRPr="00843E86">
        <w:rPr>
          <w:rFonts w:ascii="Arial" w:hAnsi="Arial" w:cs="Arial"/>
          <w:sz w:val="20"/>
          <w:szCs w:val="20"/>
          <w:lang w:val="en-US"/>
        </w:rPr>
        <w:t xml:space="preserve">screw </w:t>
      </w:r>
      <w:r w:rsidR="00843E86">
        <w:rPr>
          <w:rFonts w:ascii="Arial" w:hAnsi="Arial" w:cs="Arial"/>
          <w:sz w:val="20"/>
          <w:szCs w:val="20"/>
          <w:lang w:val="en-US"/>
        </w:rPr>
        <w:t>4</w:t>
      </w:r>
      <w:r w:rsidR="00614F1F" w:rsidRPr="00843E86">
        <w:rPr>
          <w:rFonts w:ascii="Arial" w:hAnsi="Arial" w:cs="Arial"/>
          <w:sz w:val="20"/>
          <w:szCs w:val="20"/>
          <w:lang w:val="en-US"/>
        </w:rPr>
        <w:t>.</w:t>
      </w:r>
      <w:r w:rsidR="00843E86">
        <w:rPr>
          <w:rFonts w:ascii="Arial" w:hAnsi="Arial" w:cs="Arial"/>
          <w:sz w:val="20"/>
          <w:szCs w:val="20"/>
          <w:lang w:val="en-US"/>
        </w:rPr>
        <w:t>2</w:t>
      </w:r>
      <w:r w:rsidR="00614F1F" w:rsidRPr="00843E86">
        <w:rPr>
          <w:rFonts w:ascii="Arial" w:hAnsi="Arial" w:cs="Arial"/>
          <w:sz w:val="20"/>
          <w:szCs w:val="20"/>
          <w:lang w:val="en-US"/>
        </w:rPr>
        <w:t xml:space="preserve"> x 55mm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(35mm panels)</w:t>
      </w:r>
      <w:r w:rsidR="0002112B">
        <w:rPr>
          <w:rFonts w:ascii="Arial" w:hAnsi="Arial" w:cs="Arial"/>
          <w:sz w:val="20"/>
          <w:szCs w:val="20"/>
          <w:lang w:val="en-US"/>
        </w:rPr>
        <w:t xml:space="preserve">. </w:t>
      </w:r>
      <w:r w:rsidR="007462B5"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57612D" w:rsidRPr="000B5040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www.troldtekt.co/uk</w:t>
        </w:r>
      </w:hyperlink>
      <w:r w:rsidR="0057612D">
        <w:rPr>
          <w:rFonts w:ascii="Arial" w:hAnsi="Arial" w:cs="Arial"/>
          <w:sz w:val="20"/>
          <w:szCs w:val="20"/>
          <w:lang w:val="en-US"/>
        </w:rPr>
        <w:t xml:space="preserve"> </w:t>
      </w:r>
      <w:r w:rsidR="007462B5">
        <w:rPr>
          <w:rFonts w:ascii="Arial" w:hAnsi="Arial" w:cs="Arial"/>
          <w:sz w:val="20"/>
          <w:szCs w:val="20"/>
          <w:lang w:val="en-US"/>
        </w:rPr>
        <w:t>for download.</w:t>
      </w:r>
    </w:p>
    <w:p w14:paraId="25EC9183" w14:textId="017C271C" w:rsidR="00401696" w:rsidRPr="00893731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</w:t>
      </w:r>
      <w:r w:rsidRPr="00893731">
        <w:rPr>
          <w:rFonts w:ascii="Arial" w:hAnsi="Arial" w:cs="Arial"/>
          <w:sz w:val="20"/>
          <w:szCs w:val="20"/>
          <w:lang w:val="en-US"/>
        </w:rPr>
        <w:t xml:space="preserve">Install battens (minimum size </w:t>
      </w:r>
      <w:r w:rsidR="0057612D">
        <w:rPr>
          <w:rFonts w:ascii="Arial" w:hAnsi="Arial" w:cs="Arial"/>
          <w:sz w:val="20"/>
          <w:szCs w:val="20"/>
          <w:lang w:val="en-US"/>
        </w:rPr>
        <w:t xml:space="preserve">   </w:t>
      </w:r>
      <w:r w:rsidRPr="00893731">
        <w:rPr>
          <w:rFonts w:ascii="Arial" w:hAnsi="Arial" w:cs="Arial"/>
          <w:sz w:val="20"/>
          <w:szCs w:val="20"/>
          <w:lang w:val="en-US"/>
        </w:rPr>
        <w:t>x</w:t>
      </w:r>
      <w:r w:rsidR="0057612D">
        <w:rPr>
          <w:rFonts w:ascii="Arial" w:hAnsi="Arial" w:cs="Arial"/>
          <w:sz w:val="20"/>
          <w:szCs w:val="20"/>
          <w:lang w:val="en-US"/>
        </w:rPr>
        <w:t xml:space="preserve">   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893731">
        <w:rPr>
          <w:rFonts w:ascii="Arial" w:hAnsi="Arial" w:cs="Arial"/>
          <w:sz w:val="20"/>
          <w:szCs w:val="20"/>
          <w:lang w:val="en-US"/>
        </w:rPr>
        <w:t xml:space="preserve">) horizontally with a </w:t>
      </w:r>
      <w:proofErr w:type="spellStart"/>
      <w:r w:rsidRPr="00893731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Pr="00893731">
        <w:rPr>
          <w:rFonts w:ascii="Arial" w:hAnsi="Arial" w:cs="Arial"/>
          <w:sz w:val="20"/>
          <w:szCs w:val="20"/>
          <w:lang w:val="en-US"/>
        </w:rPr>
        <w:t xml:space="preserve"> spacing</w:t>
      </w:r>
    </w:p>
    <w:p w14:paraId="7F970309" w14:textId="77777777" w:rsidR="00401696" w:rsidRDefault="00401696" w:rsidP="0040169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893731">
        <w:rPr>
          <w:rFonts w:ascii="Arial" w:hAnsi="Arial" w:cs="Arial"/>
          <w:sz w:val="20"/>
          <w:szCs w:val="20"/>
          <w:lang w:val="en-US"/>
        </w:rPr>
        <w:t>of 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893731">
        <w:rPr>
          <w:rFonts w:ascii="Arial" w:hAnsi="Arial" w:cs="Arial"/>
          <w:sz w:val="20"/>
          <w:szCs w:val="20"/>
          <w:lang w:val="en-US"/>
        </w:rPr>
        <w:t xml:space="preserve"> starting from the base of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the wall. Set out the Troldtekt panels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along the wall base starting from the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893731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Pr="00893731">
        <w:rPr>
          <w:rFonts w:ascii="Arial" w:hAnsi="Arial" w:cs="Arial"/>
          <w:sz w:val="20"/>
          <w:szCs w:val="20"/>
          <w:lang w:val="en-US"/>
        </w:rPr>
        <w:t xml:space="preserve"> of the wall, ensuring that the end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cut panels are of equal size. The optimum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aesthetic effect is obtained by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893731">
        <w:rPr>
          <w:rFonts w:ascii="Arial" w:hAnsi="Arial" w:cs="Arial"/>
          <w:sz w:val="20"/>
          <w:szCs w:val="20"/>
          <w:lang w:val="en-US"/>
        </w:rPr>
        <w:t>the panels in broken bond.</w:t>
      </w:r>
    </w:p>
    <w:p w14:paraId="5F5C762A" w14:textId="4D733231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E5802">
        <w:rPr>
          <w:rFonts w:ascii="Arial" w:hAnsi="Arial" w:cs="Arial"/>
          <w:sz w:val="20"/>
          <w:szCs w:val="20"/>
          <w:lang w:val="en-US"/>
        </w:rPr>
        <w:t>Positi</w:t>
      </w:r>
      <w:r>
        <w:rPr>
          <w:rFonts w:ascii="Arial" w:hAnsi="Arial" w:cs="Arial"/>
          <w:sz w:val="20"/>
          <w:szCs w:val="20"/>
          <w:lang w:val="en-US"/>
        </w:rPr>
        <w:t xml:space="preserve">on and fix the first line of KN </w:t>
      </w:r>
      <w:r w:rsidRPr="000E5802">
        <w:rPr>
          <w:rFonts w:ascii="Arial" w:hAnsi="Arial" w:cs="Arial"/>
          <w:sz w:val="20"/>
          <w:szCs w:val="20"/>
          <w:lang w:val="en-US"/>
        </w:rPr>
        <w:t>brackets along the wall base batten at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0E5802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Pr="000E5802">
        <w:rPr>
          <w:rFonts w:ascii="Arial" w:hAnsi="Arial" w:cs="Arial"/>
          <w:sz w:val="20"/>
          <w:szCs w:val="20"/>
          <w:lang w:val="en-US"/>
        </w:rPr>
        <w:t>, coinciding with the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position of the panels, using two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screws (3.5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x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25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>) per bracket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 w:rsidRPr="000E5802">
        <w:rPr>
          <w:rFonts w:ascii="Arial" w:hAnsi="Arial" w:cs="Arial"/>
          <w:sz w:val="20"/>
          <w:szCs w:val="20"/>
          <w:lang w:val="en-US"/>
        </w:rPr>
        <w:lastRenderedPageBreak/>
        <w:t>Place the first line of Troldtekt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panels along the base of the wall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by carefully sliding the panel edge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grooves on to the KN brackets and fix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the next line of KN brackets </w:t>
      </w:r>
      <w:r>
        <w:rPr>
          <w:rFonts w:ascii="Arial" w:hAnsi="Arial" w:cs="Arial"/>
          <w:sz w:val="20"/>
          <w:szCs w:val="20"/>
          <w:lang w:val="en-US"/>
        </w:rPr>
        <w:t xml:space="preserve">continuously </w:t>
      </w:r>
      <w:r w:rsidRPr="000E5802">
        <w:rPr>
          <w:rFonts w:ascii="Arial" w:hAnsi="Arial" w:cs="Arial"/>
          <w:sz w:val="20"/>
          <w:szCs w:val="20"/>
          <w:lang w:val="en-US"/>
        </w:rPr>
        <w:t>as you install panels.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that the panels are installed tightly together.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Fix the Troldtekt panels along the wall, lengthwise, using </w:t>
      </w:r>
      <w:r w:rsidR="006609A2">
        <w:rPr>
          <w:rFonts w:ascii="Arial" w:hAnsi="Arial" w:cs="Arial"/>
          <w:sz w:val="20"/>
          <w:szCs w:val="20"/>
          <w:lang w:val="en-US"/>
        </w:rPr>
        <w:t xml:space="preserve">Troldtekt </w:t>
      </w:r>
      <w:r w:rsidR="0057612D">
        <w:rPr>
          <w:rFonts w:ascii="Arial" w:hAnsi="Arial" w:cs="Arial"/>
          <w:sz w:val="20"/>
          <w:szCs w:val="20"/>
          <w:lang w:val="en-US"/>
        </w:rPr>
        <w:t xml:space="preserve">structure </w:t>
      </w:r>
      <w:r w:rsidR="006609A2">
        <w:rPr>
          <w:rFonts w:ascii="Arial" w:hAnsi="Arial" w:cs="Arial"/>
          <w:sz w:val="20"/>
          <w:szCs w:val="20"/>
          <w:lang w:val="en-US"/>
        </w:rPr>
        <w:t xml:space="preserve">screws </w:t>
      </w:r>
      <w:r w:rsidR="000F0167">
        <w:rPr>
          <w:rFonts w:ascii="Arial" w:hAnsi="Arial" w:cs="Arial"/>
          <w:sz w:val="20"/>
          <w:szCs w:val="20"/>
          <w:lang w:val="en-US"/>
        </w:rPr>
        <w:t>(4.2</w:t>
      </w:r>
      <w:r w:rsidR="00614F1F">
        <w:rPr>
          <w:rFonts w:ascii="Arial" w:hAnsi="Arial" w:cs="Arial"/>
          <w:sz w:val="20"/>
          <w:szCs w:val="20"/>
          <w:lang w:val="en-US"/>
        </w:rPr>
        <w:t xml:space="preserve"> x 55mm</w:t>
      </w:r>
      <w:r w:rsidRPr="000E5802">
        <w:rPr>
          <w:rFonts w:ascii="Arial" w:hAnsi="Arial" w:cs="Arial"/>
          <w:sz w:val="20"/>
          <w:szCs w:val="20"/>
          <w:lang w:val="en-US"/>
        </w:rPr>
        <w:t>) 25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from the edges. The maximum distance between the screws should be 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>. Be careful not to overdrive the screws and so cause an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indentation in the panel.</w:t>
      </w:r>
    </w:p>
    <w:p w14:paraId="792E19DF" w14:textId="0C32CEBB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E5802">
        <w:rPr>
          <w:rFonts w:ascii="Arial" w:hAnsi="Arial" w:cs="Arial"/>
          <w:sz w:val="20"/>
          <w:szCs w:val="20"/>
          <w:lang w:val="en-US"/>
        </w:rPr>
        <w:t>The fin</w:t>
      </w:r>
      <w:r>
        <w:rPr>
          <w:rFonts w:ascii="Arial" w:hAnsi="Arial" w:cs="Arial"/>
          <w:sz w:val="20"/>
          <w:szCs w:val="20"/>
          <w:lang w:val="en-US"/>
        </w:rPr>
        <w:t xml:space="preserve">al line of panels at the top of </w:t>
      </w:r>
      <w:r w:rsidRPr="000E5802">
        <w:rPr>
          <w:rFonts w:ascii="Arial" w:hAnsi="Arial" w:cs="Arial"/>
          <w:sz w:val="20"/>
          <w:szCs w:val="20"/>
          <w:lang w:val="en-US"/>
        </w:rPr>
        <w:t>the wall are fastened along their top</w:t>
      </w:r>
      <w:r>
        <w:rPr>
          <w:rFonts w:ascii="Arial" w:hAnsi="Arial" w:cs="Arial"/>
          <w:sz w:val="20"/>
          <w:szCs w:val="20"/>
          <w:lang w:val="en-US"/>
        </w:rPr>
        <w:t xml:space="preserve"> edges using </w:t>
      </w:r>
      <w:r w:rsidR="006609A2">
        <w:rPr>
          <w:rFonts w:ascii="Arial" w:hAnsi="Arial" w:cs="Arial"/>
          <w:sz w:val="20"/>
          <w:szCs w:val="20"/>
          <w:lang w:val="en-US"/>
        </w:rPr>
        <w:t xml:space="preserve">Troldtekt </w:t>
      </w:r>
      <w:r w:rsidR="0057612D">
        <w:rPr>
          <w:rFonts w:ascii="Arial" w:hAnsi="Arial" w:cs="Arial"/>
          <w:sz w:val="20"/>
          <w:szCs w:val="20"/>
          <w:lang w:val="en-US"/>
        </w:rPr>
        <w:t>structure screws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</w:t>
      </w:r>
      <w:r w:rsidRPr="00843E86">
        <w:rPr>
          <w:rFonts w:ascii="Arial" w:hAnsi="Arial" w:cs="Arial"/>
          <w:sz w:val="20"/>
          <w:szCs w:val="20"/>
          <w:lang w:val="en-US"/>
        </w:rPr>
        <w:t>(</w:t>
      </w:r>
      <w:r w:rsidR="00843E86">
        <w:rPr>
          <w:rFonts w:ascii="Arial" w:hAnsi="Arial" w:cs="Arial"/>
          <w:sz w:val="20"/>
          <w:szCs w:val="20"/>
          <w:lang w:val="en-US"/>
        </w:rPr>
        <w:t>4</w:t>
      </w:r>
      <w:r w:rsidR="00614F1F" w:rsidRPr="00843E86">
        <w:rPr>
          <w:rFonts w:ascii="Arial" w:hAnsi="Arial" w:cs="Arial"/>
          <w:sz w:val="20"/>
          <w:szCs w:val="20"/>
          <w:lang w:val="en-US"/>
        </w:rPr>
        <w:t>.</w:t>
      </w:r>
      <w:r w:rsidR="00843E86">
        <w:rPr>
          <w:rFonts w:ascii="Arial" w:hAnsi="Arial" w:cs="Arial"/>
          <w:sz w:val="20"/>
          <w:szCs w:val="20"/>
          <w:lang w:val="en-US"/>
        </w:rPr>
        <w:t>2</w:t>
      </w:r>
      <w:r w:rsidR="00614F1F" w:rsidRPr="00843E86">
        <w:rPr>
          <w:rFonts w:ascii="Arial" w:hAnsi="Arial" w:cs="Arial"/>
          <w:sz w:val="20"/>
          <w:szCs w:val="20"/>
          <w:lang w:val="en-US"/>
        </w:rPr>
        <w:t xml:space="preserve"> x 55mm</w:t>
      </w:r>
      <w:r w:rsidR="00843E86">
        <w:rPr>
          <w:rFonts w:ascii="Arial" w:hAnsi="Arial" w:cs="Arial"/>
          <w:sz w:val="20"/>
          <w:szCs w:val="20"/>
          <w:lang w:val="en-US"/>
        </w:rPr>
        <w:t xml:space="preserve"> for </w:t>
      </w:r>
      <w:r w:rsidR="000F0167">
        <w:rPr>
          <w:rFonts w:ascii="Arial" w:hAnsi="Arial" w:cs="Arial"/>
          <w:sz w:val="20"/>
          <w:szCs w:val="20"/>
          <w:lang w:val="en-US"/>
        </w:rPr>
        <w:t xml:space="preserve">35mm </w:t>
      </w:r>
      <w:r w:rsidR="00843E86">
        <w:rPr>
          <w:rFonts w:ascii="Arial" w:hAnsi="Arial" w:cs="Arial"/>
          <w:sz w:val="20"/>
          <w:szCs w:val="20"/>
          <w:lang w:val="en-US"/>
        </w:rPr>
        <w:t>panel</w:t>
      </w:r>
      <w:r w:rsidRPr="00843E86">
        <w:rPr>
          <w:rFonts w:ascii="Arial" w:hAnsi="Arial" w:cs="Arial"/>
          <w:sz w:val="20"/>
          <w:szCs w:val="20"/>
          <w:lang w:val="en-US"/>
        </w:rPr>
        <w:t>)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positioned 25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from panel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edges at maximum 600</w:t>
      </w:r>
      <w:r w:rsidR="00A31A52">
        <w:rPr>
          <w:rFonts w:ascii="Arial" w:hAnsi="Arial" w:cs="Arial"/>
          <w:sz w:val="20"/>
          <w:szCs w:val="20"/>
          <w:lang w:val="en-US"/>
        </w:rPr>
        <w:t>mm</w:t>
      </w:r>
      <w:r w:rsidRPr="000E5802">
        <w:rPr>
          <w:rFonts w:ascii="Arial" w:hAnsi="Arial" w:cs="Arial"/>
          <w:sz w:val="20"/>
          <w:szCs w:val="20"/>
          <w:lang w:val="en-US"/>
        </w:rPr>
        <w:t xml:space="preserve"> </w:t>
      </w:r>
      <w:r w:rsidR="00BC280F" w:rsidRPr="000E5802">
        <w:rPr>
          <w:rFonts w:ascii="Arial" w:hAnsi="Arial" w:cs="Arial"/>
          <w:sz w:val="20"/>
          <w:szCs w:val="20"/>
          <w:lang w:val="en-US"/>
        </w:rPr>
        <w:t>centers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 w:rsidRPr="000E5802">
        <w:rPr>
          <w:rFonts w:ascii="Arial" w:hAnsi="Arial" w:cs="Arial"/>
          <w:sz w:val="20"/>
          <w:szCs w:val="20"/>
          <w:lang w:val="en-US"/>
        </w:rPr>
        <w:t>Be careful not to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overdrive the screws and so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E5802">
        <w:rPr>
          <w:rFonts w:ascii="Arial" w:hAnsi="Arial" w:cs="Arial"/>
          <w:sz w:val="20"/>
          <w:szCs w:val="20"/>
          <w:lang w:val="en-US"/>
        </w:rPr>
        <w:t>cause indentations in the panels.</w:t>
      </w:r>
    </w:p>
    <w:p w14:paraId="78A38070" w14:textId="32971BC5" w:rsidR="00401696" w:rsidRPr="00EC1E11" w:rsidRDefault="00EC1E11" w:rsidP="00EC1E1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E753A">
        <w:rPr>
          <w:rFonts w:ascii="Arial" w:hAnsi="Arial" w:cs="Arial"/>
          <w:sz w:val="20"/>
          <w:szCs w:val="20"/>
          <w:lang w:val="en-US"/>
        </w:rPr>
        <w:t>If required place 30 or 50mm acoustic p</w:t>
      </w:r>
      <w:r>
        <w:rPr>
          <w:rFonts w:ascii="Arial" w:hAnsi="Arial" w:cs="Arial"/>
          <w:sz w:val="20"/>
          <w:szCs w:val="20"/>
          <w:lang w:val="en-US"/>
        </w:rPr>
        <w:t>ads behind Troldtekt panels and</w:t>
      </w:r>
      <w:r w:rsidRPr="00FE753A">
        <w:rPr>
          <w:rFonts w:ascii="Arial" w:hAnsi="Arial" w:cs="Arial"/>
          <w:sz w:val="20"/>
          <w:szCs w:val="20"/>
          <w:lang w:val="en-US"/>
        </w:rPr>
        <w:t xml:space="preserve"> fit tightly between battens fixing where nec</w:t>
      </w:r>
      <w:r>
        <w:rPr>
          <w:rFonts w:ascii="Arial" w:hAnsi="Arial" w:cs="Arial"/>
          <w:sz w:val="20"/>
          <w:szCs w:val="20"/>
          <w:lang w:val="en-US"/>
        </w:rPr>
        <w:t>essary</w:t>
      </w:r>
      <w:r w:rsidRPr="00FE753A">
        <w:rPr>
          <w:rFonts w:ascii="Arial" w:hAnsi="Arial" w:cs="Arial"/>
          <w:sz w:val="20"/>
          <w:szCs w:val="20"/>
          <w:lang w:val="en-US"/>
        </w:rPr>
        <w:t>.</w:t>
      </w:r>
    </w:p>
    <w:p w14:paraId="33832F6A" w14:textId="77777777" w:rsidR="00401696" w:rsidRPr="00A14A66" w:rsidRDefault="00401696" w:rsidP="0040169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ABED08C" w14:textId="77777777" w:rsidR="00401696" w:rsidRPr="00A14A66" w:rsidRDefault="00401696" w:rsidP="0040169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940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BOARD MOISTURE CONTENT AND CONDITIONING</w:t>
      </w:r>
    </w:p>
    <w:p w14:paraId="155358F0" w14:textId="77777777" w:rsidR="00401696" w:rsidRPr="00A14A6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3987AD01" w14:textId="6A48D15B" w:rsidR="00401696" w:rsidRDefault="00401696" w:rsidP="0040169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284593">
        <w:rPr>
          <w:rFonts w:ascii="Arial" w:hAnsi="Arial" w:cs="Arial"/>
          <w:sz w:val="20"/>
          <w:szCs w:val="20"/>
          <w:lang w:val="en-US"/>
        </w:rPr>
        <w:t>It is important that the Troldtekt panels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284593">
        <w:rPr>
          <w:rFonts w:ascii="Arial" w:hAnsi="Arial" w:cs="Arial"/>
          <w:sz w:val="20"/>
          <w:szCs w:val="20"/>
          <w:lang w:val="en-US"/>
        </w:rPr>
        <w:t xml:space="preserve">are allowed to </w:t>
      </w:r>
      <w:r w:rsidR="00BC280F" w:rsidRPr="00284593">
        <w:rPr>
          <w:rFonts w:ascii="Arial" w:hAnsi="Arial" w:cs="Arial"/>
          <w:sz w:val="20"/>
          <w:szCs w:val="20"/>
          <w:lang w:val="en-US"/>
        </w:rPr>
        <w:t>acc</w:t>
      </w:r>
      <w:r w:rsidR="00BC280F">
        <w:rPr>
          <w:rFonts w:ascii="Arial" w:hAnsi="Arial" w:cs="Arial"/>
          <w:sz w:val="20"/>
          <w:szCs w:val="20"/>
          <w:lang w:val="en-US"/>
        </w:rPr>
        <w:t>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BC280F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</w:t>
      </w:r>
      <w:r w:rsidRPr="00284593">
        <w:rPr>
          <w:rFonts w:ascii="Arial" w:hAnsi="Arial" w:cs="Arial"/>
          <w:sz w:val="20"/>
          <w:szCs w:val="20"/>
          <w:lang w:val="en-US"/>
        </w:rPr>
        <w:t>to be installed.</w:t>
      </w:r>
    </w:p>
    <w:p w14:paraId="743CF061" w14:textId="24A5D376" w:rsidR="00297DEF" w:rsidRDefault="00297DEF" w:rsidP="00297DE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504D396" w14:textId="77777777" w:rsidR="006E22FC" w:rsidRPr="00CE2F79" w:rsidRDefault="006E22FC" w:rsidP="0040169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sectPr w:rsidR="006E22FC" w:rsidRPr="00CE2F79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157F5D10"/>
    <w:multiLevelType w:val="hybridMultilevel"/>
    <w:tmpl w:val="B6B85566"/>
    <w:lvl w:ilvl="0" w:tplc="C8FE655A">
      <w:start w:val="485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955408068">
    <w:abstractNumId w:val="0"/>
  </w:num>
  <w:num w:numId="2" w16cid:durableId="237179326">
    <w:abstractNumId w:val="2"/>
  </w:num>
  <w:num w:numId="3" w16cid:durableId="137039683">
    <w:abstractNumId w:val="1"/>
  </w:num>
  <w:num w:numId="4" w16cid:durableId="241454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05A2C"/>
    <w:rsid w:val="0002112B"/>
    <w:rsid w:val="00056089"/>
    <w:rsid w:val="00065BE4"/>
    <w:rsid w:val="000726B2"/>
    <w:rsid w:val="000F0167"/>
    <w:rsid w:val="001009F0"/>
    <w:rsid w:val="00122461"/>
    <w:rsid w:val="00250BC7"/>
    <w:rsid w:val="0029520C"/>
    <w:rsid w:val="00297DEF"/>
    <w:rsid w:val="002A1469"/>
    <w:rsid w:val="002A23AF"/>
    <w:rsid w:val="002A50D9"/>
    <w:rsid w:val="002D4C5F"/>
    <w:rsid w:val="00365B87"/>
    <w:rsid w:val="00382EDC"/>
    <w:rsid w:val="003A7DAF"/>
    <w:rsid w:val="003C211F"/>
    <w:rsid w:val="003F415D"/>
    <w:rsid w:val="00401696"/>
    <w:rsid w:val="00412125"/>
    <w:rsid w:val="00472558"/>
    <w:rsid w:val="004762D0"/>
    <w:rsid w:val="004945E8"/>
    <w:rsid w:val="004B2063"/>
    <w:rsid w:val="004C54F4"/>
    <w:rsid w:val="00563183"/>
    <w:rsid w:val="005748DE"/>
    <w:rsid w:val="0057612D"/>
    <w:rsid w:val="00614F1F"/>
    <w:rsid w:val="006609A2"/>
    <w:rsid w:val="006A1B2F"/>
    <w:rsid w:val="006B00E4"/>
    <w:rsid w:val="006B2743"/>
    <w:rsid w:val="006E22FC"/>
    <w:rsid w:val="006F5570"/>
    <w:rsid w:val="00707DC0"/>
    <w:rsid w:val="007462B5"/>
    <w:rsid w:val="007A4C8F"/>
    <w:rsid w:val="007F677D"/>
    <w:rsid w:val="00825A6E"/>
    <w:rsid w:val="008303E9"/>
    <w:rsid w:val="00843E86"/>
    <w:rsid w:val="00857423"/>
    <w:rsid w:val="009443DE"/>
    <w:rsid w:val="00996FC8"/>
    <w:rsid w:val="00A03614"/>
    <w:rsid w:val="00A14A66"/>
    <w:rsid w:val="00A22FC6"/>
    <w:rsid w:val="00A31A52"/>
    <w:rsid w:val="00A33A0C"/>
    <w:rsid w:val="00A50742"/>
    <w:rsid w:val="00A74233"/>
    <w:rsid w:val="00A7751B"/>
    <w:rsid w:val="00A93AF3"/>
    <w:rsid w:val="00B3366D"/>
    <w:rsid w:val="00BC280F"/>
    <w:rsid w:val="00C20678"/>
    <w:rsid w:val="00C27C7E"/>
    <w:rsid w:val="00CB4044"/>
    <w:rsid w:val="00CE2F79"/>
    <w:rsid w:val="00CE4B63"/>
    <w:rsid w:val="00D06BB2"/>
    <w:rsid w:val="00D27211"/>
    <w:rsid w:val="00D919A6"/>
    <w:rsid w:val="00DF432B"/>
    <w:rsid w:val="00E26BB0"/>
    <w:rsid w:val="00E51488"/>
    <w:rsid w:val="00E56DAF"/>
    <w:rsid w:val="00EA28A7"/>
    <w:rsid w:val="00EC1E11"/>
    <w:rsid w:val="00EF1B4E"/>
    <w:rsid w:val="00FA16A1"/>
    <w:rsid w:val="00FB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974E7"/>
  <w15:docId w15:val="{20819F76-7D78-4369-AE36-2D614CC1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761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/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553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Christensen</dc:creator>
  <cp:lastModifiedBy>Michael Østertoft Christensen</cp:lastModifiedBy>
  <cp:revision>5</cp:revision>
  <cp:lastPrinted>2013-10-30T17:19:00Z</cp:lastPrinted>
  <dcterms:created xsi:type="dcterms:W3CDTF">2023-12-12T10:21:00Z</dcterms:created>
  <dcterms:modified xsi:type="dcterms:W3CDTF">2024-12-09T14:47:00Z</dcterms:modified>
</cp:coreProperties>
</file>